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A28F" w14:textId="77777777" w:rsidR="00AA0DBD" w:rsidRDefault="00AA0DBD">
      <w:pPr>
        <w:pStyle w:val="10"/>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7834"/>
        <w:gridCol w:w="1219"/>
      </w:tblGrid>
      <w:tr w:rsidR="00AA0DBD" w14:paraId="7664B3C1" w14:textId="77777777">
        <w:trPr>
          <w:cantSplit/>
          <w:tblHeader/>
        </w:trPr>
        <w:tc>
          <w:tcPr>
            <w:tcW w:w="1545" w:type="dxa"/>
          </w:tcPr>
          <w:p w14:paraId="65C509BC" w14:textId="77777777" w:rsidR="00AA0DBD" w:rsidRDefault="001B1346">
            <w:pPr>
              <w:pStyle w:val="10"/>
              <w:rPr>
                <w:sz w:val="22"/>
                <w:szCs w:val="22"/>
              </w:rPr>
            </w:pPr>
            <w:r>
              <w:rPr>
                <w:noProof/>
                <w:sz w:val="22"/>
                <w:szCs w:val="22"/>
              </w:rPr>
              <w:drawing>
                <wp:inline distT="0" distB="0" distL="0" distR="0" wp14:anchorId="0F719C12" wp14:editId="147D135E">
                  <wp:extent cx="716280" cy="8458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6280" cy="845820"/>
                          </a:xfrm>
                          <a:prstGeom prst="rect">
                            <a:avLst/>
                          </a:prstGeom>
                          <a:ln/>
                        </pic:spPr>
                      </pic:pic>
                    </a:graphicData>
                  </a:graphic>
                </wp:inline>
              </w:drawing>
            </w:r>
          </w:p>
        </w:tc>
        <w:tc>
          <w:tcPr>
            <w:tcW w:w="7834" w:type="dxa"/>
          </w:tcPr>
          <w:p w14:paraId="53135D91" w14:textId="77777777" w:rsidR="00AA0DBD" w:rsidRDefault="001B1346">
            <w:pPr>
              <w:pStyle w:val="10"/>
              <w:keepNext/>
              <w:jc w:val="center"/>
              <w:rPr>
                <w:b/>
                <w:sz w:val="18"/>
                <w:szCs w:val="18"/>
              </w:rPr>
            </w:pPr>
            <w:r>
              <w:rPr>
                <w:b/>
                <w:sz w:val="18"/>
                <w:szCs w:val="18"/>
              </w:rPr>
              <w:t>ΕΝΩΣΗ ΑΣΤΥΝΟΜΙΚΩΝ ΥΠΑΛΛΗΛΩΝ Ν. ΗΡΑΚΛΕΙΟΥ</w:t>
            </w:r>
          </w:p>
          <w:p w14:paraId="28F96F93" w14:textId="77777777" w:rsidR="00AA0DBD" w:rsidRDefault="001B1346">
            <w:pPr>
              <w:pStyle w:val="10"/>
              <w:jc w:val="center"/>
              <w:rPr>
                <w:b/>
                <w:sz w:val="18"/>
                <w:szCs w:val="18"/>
              </w:rPr>
            </w:pPr>
            <w:r>
              <w:rPr>
                <w:b/>
                <w:sz w:val="18"/>
                <w:szCs w:val="18"/>
              </w:rPr>
              <w:t>ΑΣΤΥΝΟΜΙΚΟ ΜΕΓΑΡΟ ΗΡΑΚΛΕΙΟΥ (β όροφος)</w:t>
            </w:r>
          </w:p>
          <w:p w14:paraId="043A2376" w14:textId="77777777" w:rsidR="00AA0DBD" w:rsidRPr="00BD581D" w:rsidRDefault="001B1346">
            <w:pPr>
              <w:pStyle w:val="10"/>
              <w:jc w:val="center"/>
              <w:rPr>
                <w:b/>
                <w:sz w:val="18"/>
                <w:szCs w:val="18"/>
                <w:lang w:val="en-US"/>
              </w:rPr>
            </w:pPr>
            <w:r>
              <w:rPr>
                <w:b/>
                <w:sz w:val="18"/>
                <w:szCs w:val="18"/>
              </w:rPr>
              <w:t xml:space="preserve">Αγ. Αρτεμίου 1 -  71 202 Ν. Αλικαρνασσός – ΤΗΛ. </w:t>
            </w:r>
            <w:r w:rsidRPr="00BD581D">
              <w:rPr>
                <w:b/>
                <w:sz w:val="18"/>
                <w:szCs w:val="18"/>
                <w:lang w:val="en-US"/>
              </w:rPr>
              <w:t>&amp; FAX.:2810/284115</w:t>
            </w:r>
          </w:p>
          <w:p w14:paraId="456F1D2A" w14:textId="77777777" w:rsidR="00AA0DBD" w:rsidRPr="00BD581D" w:rsidRDefault="001B1346">
            <w:pPr>
              <w:pStyle w:val="10"/>
              <w:jc w:val="center"/>
              <w:rPr>
                <w:b/>
                <w:sz w:val="18"/>
                <w:szCs w:val="18"/>
                <w:lang w:val="en-US"/>
              </w:rPr>
            </w:pPr>
            <w:r w:rsidRPr="00BD581D">
              <w:rPr>
                <w:b/>
                <w:sz w:val="18"/>
                <w:szCs w:val="18"/>
                <w:lang w:val="en-US"/>
              </w:rPr>
              <w:t xml:space="preserve">Email: </w:t>
            </w:r>
            <w:hyperlink r:id="rId6">
              <w:r w:rsidRPr="00BD581D">
                <w:rPr>
                  <w:b/>
                  <w:color w:val="0000FF"/>
                  <w:sz w:val="18"/>
                  <w:szCs w:val="18"/>
                  <w:u w:val="single"/>
                  <w:lang w:val="en-US"/>
                </w:rPr>
                <w:t>eaynh@ymail.</w:t>
              </w:r>
            </w:hyperlink>
            <w:r w:rsidRPr="00BD581D">
              <w:rPr>
                <w:b/>
                <w:sz w:val="18"/>
                <w:szCs w:val="18"/>
                <w:lang w:val="en-US"/>
              </w:rPr>
              <w:t>com</w:t>
            </w:r>
            <w:r w:rsidRPr="00BD581D">
              <w:rPr>
                <w:b/>
                <w:sz w:val="18"/>
                <w:szCs w:val="18"/>
                <w:lang w:val="en-US"/>
              </w:rPr>
              <w:tab/>
            </w:r>
          </w:p>
          <w:p w14:paraId="52BEB00B" w14:textId="77777777" w:rsidR="00AA0DBD" w:rsidRDefault="001B1346">
            <w:pPr>
              <w:pStyle w:val="10"/>
              <w:jc w:val="center"/>
              <w:rPr>
                <w:sz w:val="18"/>
                <w:szCs w:val="18"/>
              </w:rPr>
            </w:pPr>
            <w:r>
              <w:rPr>
                <w:sz w:val="18"/>
                <w:szCs w:val="18"/>
              </w:rPr>
              <w:t>ΜΕΛΟΣ της ΠΑΝΕΛΛΗΝΙΑΣ ΟΜΟΣΠΟΝΔΙΑΣ ΑΣΤΥΝΟΜΙΚΩΝ ΥΠΑΛΛΗΛΩΝ</w:t>
            </w:r>
          </w:p>
          <w:p w14:paraId="78748363" w14:textId="77777777" w:rsidR="00AA0DBD" w:rsidRDefault="001B1346">
            <w:pPr>
              <w:pStyle w:val="10"/>
              <w:jc w:val="center"/>
              <w:rPr>
                <w:sz w:val="18"/>
                <w:szCs w:val="18"/>
              </w:rPr>
            </w:pPr>
            <w:r>
              <w:rPr>
                <w:sz w:val="18"/>
                <w:szCs w:val="18"/>
              </w:rPr>
              <w:t>ΜΕΛΟΣ ΝΟΜΑΡΧΙΑΚΟΥ ΤΜΗΜΑΤΟΣ Α Δ Ε Δ Υ</w:t>
            </w:r>
          </w:p>
          <w:p w14:paraId="28E174A9" w14:textId="77777777" w:rsidR="00AA0DBD" w:rsidRDefault="00AA0DBD">
            <w:pPr>
              <w:pStyle w:val="10"/>
              <w:jc w:val="center"/>
              <w:rPr>
                <w:sz w:val="22"/>
                <w:szCs w:val="22"/>
              </w:rPr>
            </w:pPr>
          </w:p>
          <w:p w14:paraId="6C454F6F" w14:textId="77777777" w:rsidR="00AA0DBD" w:rsidRDefault="001B1346">
            <w:pPr>
              <w:pStyle w:val="10"/>
              <w:keepNext/>
              <w:jc w:val="center"/>
              <w:rPr>
                <w:sz w:val="22"/>
                <w:szCs w:val="22"/>
              </w:rPr>
            </w:pPr>
            <w:proofErr w:type="spellStart"/>
            <w:r>
              <w:rPr>
                <w:b/>
                <w:sz w:val="22"/>
                <w:szCs w:val="22"/>
              </w:rPr>
              <w:t>Τηλ</w:t>
            </w:r>
            <w:proofErr w:type="spellEnd"/>
            <w:r>
              <w:rPr>
                <w:b/>
                <w:sz w:val="22"/>
                <w:szCs w:val="22"/>
              </w:rPr>
              <w:t xml:space="preserve">. Προέδρου: 6971703047                           </w:t>
            </w:r>
            <w:proofErr w:type="spellStart"/>
            <w:r>
              <w:rPr>
                <w:b/>
                <w:sz w:val="22"/>
                <w:szCs w:val="22"/>
              </w:rPr>
              <w:t>Τηλ</w:t>
            </w:r>
            <w:proofErr w:type="spellEnd"/>
            <w:r>
              <w:rPr>
                <w:b/>
                <w:sz w:val="22"/>
                <w:szCs w:val="22"/>
              </w:rPr>
              <w:t>. Γ. Γραμματέα: 6944740527</w:t>
            </w:r>
          </w:p>
        </w:tc>
        <w:tc>
          <w:tcPr>
            <w:tcW w:w="1219" w:type="dxa"/>
            <w:shd w:val="clear" w:color="auto" w:fill="auto"/>
          </w:tcPr>
          <w:p w14:paraId="3A053F93" w14:textId="77777777" w:rsidR="00AA0DBD" w:rsidRDefault="001B1346">
            <w:pPr>
              <w:pStyle w:val="10"/>
              <w:rPr>
                <w:sz w:val="22"/>
                <w:szCs w:val="22"/>
              </w:rPr>
            </w:pPr>
            <w:r>
              <w:rPr>
                <w:noProof/>
                <w:sz w:val="22"/>
                <w:szCs w:val="22"/>
              </w:rPr>
              <w:drawing>
                <wp:inline distT="0" distB="0" distL="0" distR="0" wp14:anchorId="1D5CB2CD" wp14:editId="0844180D">
                  <wp:extent cx="693420" cy="784860"/>
                  <wp:effectExtent l="0" t="0" r="0" b="0"/>
                  <wp:docPr id="3" name="image3.png" descr="ΠΟΑΣΥ"/>
                  <wp:cNvGraphicFramePr/>
                  <a:graphic xmlns:a="http://schemas.openxmlformats.org/drawingml/2006/main">
                    <a:graphicData uri="http://schemas.openxmlformats.org/drawingml/2006/picture">
                      <pic:pic xmlns:pic="http://schemas.openxmlformats.org/drawingml/2006/picture">
                        <pic:nvPicPr>
                          <pic:cNvPr id="0" name="image3.png" descr="ΠΟΑΣΥ"/>
                          <pic:cNvPicPr preferRelativeResize="0"/>
                        </pic:nvPicPr>
                        <pic:blipFill>
                          <a:blip r:embed="rId7"/>
                          <a:srcRect/>
                          <a:stretch>
                            <a:fillRect/>
                          </a:stretch>
                        </pic:blipFill>
                        <pic:spPr>
                          <a:xfrm>
                            <a:off x="0" y="0"/>
                            <a:ext cx="693420" cy="784860"/>
                          </a:xfrm>
                          <a:prstGeom prst="rect">
                            <a:avLst/>
                          </a:prstGeom>
                          <a:ln/>
                        </pic:spPr>
                      </pic:pic>
                    </a:graphicData>
                  </a:graphic>
                </wp:inline>
              </w:drawing>
            </w:r>
          </w:p>
        </w:tc>
      </w:tr>
    </w:tbl>
    <w:p w14:paraId="1050ECA6" w14:textId="77777777" w:rsidR="00AA0DBD" w:rsidRPr="00ED16F4" w:rsidRDefault="00AA0DBD" w:rsidP="00ED16F4">
      <w:pPr>
        <w:pStyle w:val="10"/>
        <w:rPr>
          <w:lang w:val="en-US"/>
        </w:rPr>
      </w:pPr>
    </w:p>
    <w:p w14:paraId="0B9367C3" w14:textId="77777777" w:rsidR="00AA0DBD" w:rsidRDefault="00ED16F4">
      <w:pPr>
        <w:pStyle w:val="10"/>
        <w:jc w:val="right"/>
      </w:pPr>
      <w:r>
        <w:t>Ηράκλειο, 14 Σεπτεμβ</w:t>
      </w:r>
      <w:r w:rsidR="001B1346">
        <w:t>ρίου 2022</w:t>
      </w:r>
    </w:p>
    <w:p w14:paraId="310053F2" w14:textId="77777777" w:rsidR="00AA0DBD" w:rsidRDefault="00AA0DBD">
      <w:pPr>
        <w:pStyle w:val="10"/>
        <w:ind w:left="-284" w:right="-286"/>
        <w:rPr>
          <w:b/>
          <w:sz w:val="26"/>
          <w:szCs w:val="26"/>
          <w:u w:val="single"/>
        </w:rPr>
      </w:pPr>
    </w:p>
    <w:p w14:paraId="74A135EA" w14:textId="77777777" w:rsidR="00AA0DBD" w:rsidRPr="00790090" w:rsidRDefault="00BD581D">
      <w:pPr>
        <w:pStyle w:val="10"/>
        <w:ind w:left="-284" w:right="-286"/>
        <w:rPr>
          <w:b/>
          <w:sz w:val="26"/>
          <w:szCs w:val="26"/>
          <w:lang w:val="en-US"/>
        </w:rPr>
      </w:pPr>
      <w:proofErr w:type="spellStart"/>
      <w:r>
        <w:rPr>
          <w:b/>
          <w:sz w:val="26"/>
          <w:szCs w:val="26"/>
        </w:rPr>
        <w:t>Αριθμ</w:t>
      </w:r>
      <w:proofErr w:type="spellEnd"/>
      <w:r>
        <w:rPr>
          <w:b/>
          <w:sz w:val="26"/>
          <w:szCs w:val="26"/>
        </w:rPr>
        <w:t xml:space="preserve">. </w:t>
      </w:r>
      <w:proofErr w:type="spellStart"/>
      <w:r>
        <w:rPr>
          <w:b/>
          <w:sz w:val="26"/>
          <w:szCs w:val="26"/>
        </w:rPr>
        <w:t>Πρωτ</w:t>
      </w:r>
      <w:proofErr w:type="spellEnd"/>
      <w:r>
        <w:rPr>
          <w:b/>
          <w:sz w:val="26"/>
          <w:szCs w:val="26"/>
        </w:rPr>
        <w:t>.: 170</w:t>
      </w:r>
      <w:r w:rsidR="00790090">
        <w:rPr>
          <w:b/>
          <w:sz w:val="26"/>
          <w:szCs w:val="26"/>
          <w:lang w:val="en-US"/>
        </w:rPr>
        <w:t>8</w:t>
      </w:r>
      <w:r>
        <w:rPr>
          <w:b/>
          <w:sz w:val="26"/>
          <w:szCs w:val="26"/>
        </w:rPr>
        <w:t>/</w:t>
      </w:r>
      <w:r w:rsidR="00790090">
        <w:rPr>
          <w:b/>
          <w:sz w:val="26"/>
          <w:szCs w:val="26"/>
          <w:lang w:val="en-US"/>
        </w:rPr>
        <w:t>22</w:t>
      </w:r>
    </w:p>
    <w:p w14:paraId="679E4B64" w14:textId="77777777" w:rsidR="00AA0DBD" w:rsidRDefault="00AA0DBD">
      <w:pPr>
        <w:pStyle w:val="10"/>
        <w:ind w:left="-284" w:right="-286"/>
        <w:rPr>
          <w:b/>
          <w:sz w:val="26"/>
          <w:szCs w:val="26"/>
        </w:rPr>
      </w:pPr>
    </w:p>
    <w:p w14:paraId="3EBF1F0F" w14:textId="77777777" w:rsidR="00AA0DBD" w:rsidRDefault="001B1346">
      <w:pPr>
        <w:pStyle w:val="10"/>
        <w:ind w:left="-284" w:right="-286"/>
        <w:jc w:val="center"/>
        <w:rPr>
          <w:b/>
          <w:sz w:val="26"/>
          <w:szCs w:val="26"/>
          <w:u w:val="single"/>
        </w:rPr>
      </w:pPr>
      <w:r>
        <w:rPr>
          <w:b/>
          <w:sz w:val="26"/>
          <w:szCs w:val="26"/>
          <w:u w:val="single"/>
        </w:rPr>
        <w:t>ΠΡΟΣ</w:t>
      </w:r>
    </w:p>
    <w:p w14:paraId="45175339" w14:textId="77777777" w:rsidR="00AA0DBD" w:rsidRPr="00BF01DE" w:rsidRDefault="001B1346" w:rsidP="00BF01DE">
      <w:pPr>
        <w:pStyle w:val="10"/>
        <w:numPr>
          <w:ilvl w:val="0"/>
          <w:numId w:val="1"/>
        </w:numPr>
        <w:ind w:right="-286"/>
        <w:rPr>
          <w:b/>
          <w:sz w:val="26"/>
          <w:szCs w:val="26"/>
        </w:rPr>
      </w:pPr>
      <w:r>
        <w:rPr>
          <w:b/>
          <w:sz w:val="26"/>
          <w:szCs w:val="26"/>
        </w:rPr>
        <w:t>Υπουργό Προστασίας του</w:t>
      </w:r>
      <w:r w:rsidR="00BF01DE">
        <w:rPr>
          <w:b/>
          <w:sz w:val="26"/>
          <w:szCs w:val="26"/>
        </w:rPr>
        <w:t xml:space="preserve"> </w:t>
      </w:r>
      <w:r w:rsidR="00BD581D" w:rsidRPr="00BF01DE">
        <w:rPr>
          <w:b/>
          <w:sz w:val="26"/>
          <w:szCs w:val="26"/>
        </w:rPr>
        <w:t>Πολίτη, κ. ΘΕΟΔΩΡΙΚΑΚΟ</w:t>
      </w:r>
      <w:r w:rsidR="00BF01DE">
        <w:rPr>
          <w:b/>
          <w:sz w:val="26"/>
          <w:szCs w:val="26"/>
        </w:rPr>
        <w:t xml:space="preserve"> (Μέσω </w:t>
      </w:r>
      <w:r w:rsidRPr="00BF01DE">
        <w:rPr>
          <w:b/>
          <w:sz w:val="26"/>
          <w:szCs w:val="26"/>
        </w:rPr>
        <w:t>Π.Ο.ΑΣ.Υ)</w:t>
      </w:r>
    </w:p>
    <w:p w14:paraId="2AE08434" w14:textId="77777777" w:rsidR="00AA0DBD" w:rsidRPr="00BF01DE" w:rsidRDefault="00BF01DE" w:rsidP="00BF01DE">
      <w:pPr>
        <w:pStyle w:val="10"/>
        <w:numPr>
          <w:ilvl w:val="0"/>
          <w:numId w:val="1"/>
        </w:numPr>
        <w:ind w:right="-286"/>
        <w:rPr>
          <w:b/>
          <w:sz w:val="26"/>
          <w:szCs w:val="26"/>
        </w:rPr>
      </w:pPr>
      <w:r>
        <w:rPr>
          <w:b/>
          <w:sz w:val="26"/>
          <w:szCs w:val="26"/>
        </w:rPr>
        <w:t>Αρχηγό Ελληνικής Αστυνομίας,</w:t>
      </w:r>
      <w:r w:rsidR="001B1346">
        <w:rPr>
          <w:b/>
          <w:sz w:val="26"/>
          <w:szCs w:val="26"/>
        </w:rPr>
        <w:t xml:space="preserve"> Αντιστράτηγο </w:t>
      </w:r>
      <w:r w:rsidR="00BD581D" w:rsidRPr="00BF01DE">
        <w:rPr>
          <w:b/>
          <w:sz w:val="26"/>
          <w:szCs w:val="26"/>
        </w:rPr>
        <w:t>κ</w:t>
      </w:r>
      <w:r>
        <w:rPr>
          <w:b/>
          <w:sz w:val="26"/>
          <w:szCs w:val="26"/>
        </w:rPr>
        <w:t>.</w:t>
      </w:r>
      <w:r w:rsidR="001B1346" w:rsidRPr="00BF01DE">
        <w:rPr>
          <w:b/>
          <w:sz w:val="26"/>
          <w:szCs w:val="26"/>
        </w:rPr>
        <w:t xml:space="preserve"> </w:t>
      </w:r>
      <w:r w:rsidR="00BD581D" w:rsidRPr="00BF01DE">
        <w:rPr>
          <w:b/>
          <w:sz w:val="26"/>
          <w:szCs w:val="26"/>
        </w:rPr>
        <w:t xml:space="preserve">ΣΚΟΥΜΑ </w:t>
      </w:r>
      <w:r>
        <w:rPr>
          <w:b/>
          <w:sz w:val="26"/>
          <w:szCs w:val="26"/>
        </w:rPr>
        <w:t>(Μέσω Π.Ο.ΑΣ.Υ)</w:t>
      </w:r>
    </w:p>
    <w:p w14:paraId="023C9836" w14:textId="77777777" w:rsidR="00BF01DE" w:rsidRPr="00BF01DE" w:rsidRDefault="00BF01DE" w:rsidP="00BD581D">
      <w:pPr>
        <w:pStyle w:val="10"/>
        <w:ind w:left="720" w:right="-286"/>
        <w:rPr>
          <w:b/>
          <w:sz w:val="26"/>
          <w:szCs w:val="26"/>
          <w:u w:val="single"/>
        </w:rPr>
      </w:pPr>
      <w:r>
        <w:rPr>
          <w:b/>
          <w:sz w:val="26"/>
          <w:szCs w:val="26"/>
        </w:rPr>
        <w:t xml:space="preserve">                                                     </w:t>
      </w:r>
      <w:r w:rsidRPr="00BF01DE">
        <w:rPr>
          <w:b/>
          <w:sz w:val="26"/>
          <w:szCs w:val="26"/>
          <w:u w:val="single"/>
        </w:rPr>
        <w:t xml:space="preserve">ΚΟΙΝ.: </w:t>
      </w:r>
    </w:p>
    <w:p w14:paraId="69A7F082" w14:textId="77777777" w:rsidR="00AA0DBD" w:rsidRDefault="00BF01DE" w:rsidP="00BF01DE">
      <w:pPr>
        <w:pStyle w:val="10"/>
        <w:ind w:right="-286"/>
        <w:rPr>
          <w:b/>
          <w:sz w:val="26"/>
          <w:szCs w:val="26"/>
        </w:rPr>
      </w:pPr>
      <w:r>
        <w:rPr>
          <w:b/>
          <w:sz w:val="26"/>
          <w:szCs w:val="26"/>
        </w:rPr>
        <w:t xml:space="preserve">     1. </w:t>
      </w:r>
      <w:r w:rsidR="001B1346">
        <w:rPr>
          <w:b/>
          <w:sz w:val="26"/>
          <w:szCs w:val="26"/>
        </w:rPr>
        <w:t>Γενικό Αστυνομικό Διευθυντή Περιφέρειας Κρήτης,</w:t>
      </w:r>
      <w:r>
        <w:rPr>
          <w:b/>
          <w:sz w:val="26"/>
          <w:szCs w:val="26"/>
        </w:rPr>
        <w:t xml:space="preserve"> </w:t>
      </w:r>
    </w:p>
    <w:p w14:paraId="6AC2A177" w14:textId="77777777" w:rsidR="00AA0DBD" w:rsidRPr="00BD581D" w:rsidRDefault="00BF01DE" w:rsidP="00BF01DE">
      <w:pPr>
        <w:pStyle w:val="10"/>
        <w:ind w:right="-286"/>
        <w:rPr>
          <w:b/>
          <w:sz w:val="26"/>
          <w:szCs w:val="26"/>
        </w:rPr>
      </w:pPr>
      <w:r>
        <w:rPr>
          <w:b/>
          <w:sz w:val="26"/>
          <w:szCs w:val="26"/>
        </w:rPr>
        <w:t xml:space="preserve">     2. </w:t>
      </w:r>
      <w:r w:rsidR="001B1346">
        <w:rPr>
          <w:b/>
          <w:sz w:val="26"/>
          <w:szCs w:val="26"/>
        </w:rPr>
        <w:t>Ταξίαρχο Διεύθυνσης Αστυνομίας Ηρακλείου</w:t>
      </w:r>
      <w:r w:rsidR="001B1346">
        <w:rPr>
          <w:b/>
          <w:sz w:val="26"/>
          <w:szCs w:val="26"/>
          <w:u w:val="single"/>
        </w:rPr>
        <w:t xml:space="preserve"> </w:t>
      </w:r>
    </w:p>
    <w:p w14:paraId="47B934D6" w14:textId="77777777" w:rsidR="00BD581D" w:rsidRPr="00BD581D" w:rsidRDefault="00BF01DE" w:rsidP="00BF01DE">
      <w:pPr>
        <w:pStyle w:val="10"/>
        <w:ind w:right="-286"/>
        <w:rPr>
          <w:b/>
          <w:sz w:val="26"/>
          <w:szCs w:val="26"/>
        </w:rPr>
      </w:pPr>
      <w:r>
        <w:rPr>
          <w:b/>
          <w:sz w:val="26"/>
          <w:szCs w:val="26"/>
        </w:rPr>
        <w:t xml:space="preserve">     3. </w:t>
      </w:r>
      <w:r w:rsidR="00BD581D" w:rsidRPr="00BD581D">
        <w:rPr>
          <w:b/>
          <w:sz w:val="26"/>
          <w:szCs w:val="26"/>
        </w:rPr>
        <w:t>κ.κ. Βουλευτές Ν. Ηρακλείου</w:t>
      </w:r>
    </w:p>
    <w:p w14:paraId="272CD115" w14:textId="77777777" w:rsidR="00AA0DBD" w:rsidRDefault="00AA0DBD">
      <w:pPr>
        <w:pStyle w:val="10"/>
        <w:ind w:left="-284" w:right="-286"/>
        <w:jc w:val="center"/>
        <w:rPr>
          <w:sz w:val="26"/>
          <w:szCs w:val="26"/>
        </w:rPr>
      </w:pPr>
    </w:p>
    <w:p w14:paraId="7D5DD636" w14:textId="77777777" w:rsidR="00AA0DBD" w:rsidRDefault="001B1346">
      <w:pPr>
        <w:pStyle w:val="10"/>
        <w:ind w:left="-284" w:right="-286"/>
        <w:rPr>
          <w:sz w:val="26"/>
          <w:szCs w:val="26"/>
        </w:rPr>
      </w:pPr>
      <w:r>
        <w:rPr>
          <w:b/>
          <w:sz w:val="26"/>
          <w:szCs w:val="26"/>
        </w:rPr>
        <w:t xml:space="preserve">Θέμα: </w:t>
      </w:r>
      <w:r>
        <w:rPr>
          <w:sz w:val="26"/>
          <w:szCs w:val="26"/>
        </w:rPr>
        <w:t>'Ενίσ</w:t>
      </w:r>
      <w:r w:rsidR="00BD581D">
        <w:rPr>
          <w:sz w:val="26"/>
          <w:szCs w:val="26"/>
        </w:rPr>
        <w:t>χυση με Αστυνομικό Προσωπικό της</w:t>
      </w:r>
      <w:r>
        <w:rPr>
          <w:sz w:val="26"/>
          <w:szCs w:val="26"/>
        </w:rPr>
        <w:t xml:space="preserve"> Διεύθυνσης Αστυνομίας Ηρακλείου'</w:t>
      </w:r>
    </w:p>
    <w:p w14:paraId="13EFCFAE" w14:textId="77777777" w:rsidR="00AA0DBD" w:rsidRDefault="00AA0DBD">
      <w:pPr>
        <w:pStyle w:val="10"/>
        <w:ind w:left="-284" w:right="-286"/>
        <w:rPr>
          <w:sz w:val="26"/>
          <w:szCs w:val="26"/>
        </w:rPr>
      </w:pPr>
    </w:p>
    <w:p w14:paraId="71FEF5A3" w14:textId="77777777" w:rsidR="00AA0DBD" w:rsidRDefault="001B1346" w:rsidP="006D358F">
      <w:pPr>
        <w:pStyle w:val="10"/>
        <w:ind w:left="-284" w:right="-286" w:firstLine="644"/>
        <w:jc w:val="both"/>
        <w:rPr>
          <w:sz w:val="26"/>
          <w:szCs w:val="26"/>
        </w:rPr>
      </w:pPr>
      <w:r>
        <w:rPr>
          <w:sz w:val="26"/>
          <w:szCs w:val="26"/>
        </w:rPr>
        <w:t>Εν όψει του επικείμενου Σ</w:t>
      </w:r>
      <w:r w:rsidR="00BD581D">
        <w:rPr>
          <w:sz w:val="26"/>
          <w:szCs w:val="26"/>
        </w:rPr>
        <w:t>υμβουλίου Μεταθέσεων του Αρχηγεί</w:t>
      </w:r>
      <w:r>
        <w:rPr>
          <w:sz w:val="26"/>
          <w:szCs w:val="26"/>
        </w:rPr>
        <w:t xml:space="preserve">ου της Ελληνικής Αστυνομίας, </w:t>
      </w:r>
      <w:r w:rsidR="00BD581D">
        <w:rPr>
          <w:sz w:val="26"/>
          <w:szCs w:val="26"/>
        </w:rPr>
        <w:t>για την ενίσχυση των Δ.Α</w:t>
      </w:r>
      <w:r w:rsidR="006D358F" w:rsidRPr="006D358F">
        <w:rPr>
          <w:sz w:val="26"/>
          <w:szCs w:val="26"/>
        </w:rPr>
        <w:t>.</w:t>
      </w:r>
      <w:r w:rsidR="00BD581D">
        <w:rPr>
          <w:sz w:val="26"/>
          <w:szCs w:val="26"/>
        </w:rPr>
        <w:t xml:space="preserve"> της Χώρας μέσω των έκτακτων μεταθέσεων έτους 2022, </w:t>
      </w:r>
      <w:r>
        <w:rPr>
          <w:sz w:val="26"/>
          <w:szCs w:val="26"/>
        </w:rPr>
        <w:t>αιτούμαστε την ενίσχυση με Αστυνομικό Προσωπικό στην</w:t>
      </w:r>
      <w:r w:rsidR="006D358F" w:rsidRPr="006D358F">
        <w:rPr>
          <w:sz w:val="26"/>
          <w:szCs w:val="26"/>
        </w:rPr>
        <w:t xml:space="preserve"> </w:t>
      </w:r>
      <w:r w:rsidR="006D358F">
        <w:rPr>
          <w:sz w:val="26"/>
          <w:szCs w:val="26"/>
        </w:rPr>
        <w:t>Αστυνομική Διεύθυνση</w:t>
      </w:r>
      <w:r>
        <w:rPr>
          <w:sz w:val="26"/>
          <w:szCs w:val="26"/>
        </w:rPr>
        <w:t xml:space="preserve"> Ηρακλείου θέτοντας υπ' όψιν σας την Υπηρεσιακή κατάσταση που έχει διαμορφωθεί στην παρούσα χρονική στιγμή στην Διεύθυνση μας, κατάσταση η οποία στο άμεσο μέλλον προβλέπεται περισσότερο δυσοίωνη: </w:t>
      </w:r>
    </w:p>
    <w:p w14:paraId="5D226D97" w14:textId="77777777" w:rsidR="00AA0DBD" w:rsidRDefault="001B1346">
      <w:pPr>
        <w:pStyle w:val="10"/>
        <w:numPr>
          <w:ilvl w:val="0"/>
          <w:numId w:val="2"/>
        </w:numPr>
        <w:ind w:right="-286"/>
        <w:jc w:val="both"/>
        <w:rPr>
          <w:sz w:val="26"/>
          <w:szCs w:val="26"/>
        </w:rPr>
      </w:pPr>
      <w:r>
        <w:rPr>
          <w:sz w:val="26"/>
          <w:szCs w:val="26"/>
        </w:rPr>
        <w:t>Αποστρατεία - Συνταξιοδότηση μεγάλου αριθμού Αστυνομικών έως την 31/12/2021 (26 στον αρ</w:t>
      </w:r>
      <w:r w:rsidR="00BD581D">
        <w:rPr>
          <w:sz w:val="26"/>
          <w:szCs w:val="26"/>
        </w:rPr>
        <w:t>ιθμό με επίσημα στοιχεία της Δ.Α. Ηρακλείου και κάλυψη αυτών με 16 αστυνομικούς κατά τις τακτικές μεταθέσεις τρέχοντος έτους)</w:t>
      </w:r>
      <w:r>
        <w:rPr>
          <w:sz w:val="26"/>
          <w:szCs w:val="26"/>
        </w:rPr>
        <w:t>,</w:t>
      </w:r>
    </w:p>
    <w:p w14:paraId="0CD331F8" w14:textId="77777777" w:rsidR="00AA0DBD" w:rsidRDefault="001B1346">
      <w:pPr>
        <w:pStyle w:val="10"/>
        <w:numPr>
          <w:ilvl w:val="0"/>
          <w:numId w:val="2"/>
        </w:numPr>
        <w:ind w:right="-286"/>
        <w:jc w:val="both"/>
        <w:rPr>
          <w:sz w:val="26"/>
          <w:szCs w:val="26"/>
        </w:rPr>
      </w:pPr>
      <w:r>
        <w:rPr>
          <w:sz w:val="26"/>
          <w:szCs w:val="26"/>
        </w:rPr>
        <w:t xml:space="preserve">Επικείμενη Συνταξιοδότηση εν όψει </w:t>
      </w:r>
      <w:r w:rsidR="00ED16F4">
        <w:rPr>
          <w:sz w:val="26"/>
          <w:szCs w:val="26"/>
        </w:rPr>
        <w:t>αυτεπάγγελτης</w:t>
      </w:r>
      <w:r>
        <w:rPr>
          <w:sz w:val="26"/>
          <w:szCs w:val="26"/>
        </w:rPr>
        <w:t xml:space="preserve"> αποστρατείας λόγω ορίου ηλικίας (60 έτη) σημαντικού αριθμού Αστυνομικών για το τρέχον έτος 2022,</w:t>
      </w:r>
    </w:p>
    <w:p w14:paraId="1D30B117" w14:textId="77777777" w:rsidR="00AA0DBD" w:rsidRDefault="001B1346">
      <w:pPr>
        <w:pStyle w:val="10"/>
        <w:numPr>
          <w:ilvl w:val="0"/>
          <w:numId w:val="2"/>
        </w:numPr>
        <w:ind w:right="-286"/>
        <w:jc w:val="both"/>
        <w:rPr>
          <w:sz w:val="26"/>
          <w:szCs w:val="26"/>
        </w:rPr>
      </w:pPr>
      <w:r>
        <w:rPr>
          <w:sz w:val="26"/>
          <w:szCs w:val="26"/>
        </w:rPr>
        <w:t>Σημαντ</w:t>
      </w:r>
      <w:r w:rsidR="00BD581D">
        <w:rPr>
          <w:sz w:val="26"/>
          <w:szCs w:val="26"/>
        </w:rPr>
        <w:t xml:space="preserve">ική </w:t>
      </w:r>
      <w:proofErr w:type="spellStart"/>
      <w:r w:rsidR="00445940">
        <w:rPr>
          <w:sz w:val="26"/>
          <w:szCs w:val="26"/>
        </w:rPr>
        <w:t>υποστελέχωση</w:t>
      </w:r>
      <w:proofErr w:type="spellEnd"/>
      <w:r w:rsidR="00445940">
        <w:rPr>
          <w:sz w:val="26"/>
          <w:szCs w:val="26"/>
        </w:rPr>
        <w:t xml:space="preserve"> νευραλγικών Υπηρεσιών όπως των</w:t>
      </w:r>
      <w:r>
        <w:rPr>
          <w:sz w:val="26"/>
          <w:szCs w:val="26"/>
        </w:rPr>
        <w:t xml:space="preserve"> </w:t>
      </w:r>
      <w:r w:rsidR="00445940">
        <w:rPr>
          <w:sz w:val="26"/>
          <w:szCs w:val="26"/>
        </w:rPr>
        <w:t xml:space="preserve">Τ.Α.Ε. Ηρακλείου και </w:t>
      </w:r>
      <w:proofErr w:type="spellStart"/>
      <w:r w:rsidR="00445940">
        <w:rPr>
          <w:sz w:val="26"/>
          <w:szCs w:val="26"/>
        </w:rPr>
        <w:t>Μεσσαράς</w:t>
      </w:r>
      <w:proofErr w:type="spellEnd"/>
      <w:r w:rsidR="00445940">
        <w:rPr>
          <w:sz w:val="26"/>
          <w:szCs w:val="26"/>
        </w:rPr>
        <w:t xml:space="preserve">, </w:t>
      </w:r>
      <w:r w:rsidR="00BD581D">
        <w:rPr>
          <w:sz w:val="26"/>
          <w:szCs w:val="26"/>
        </w:rPr>
        <w:t>Α.Τ. Χερσονήσου</w:t>
      </w:r>
      <w:r w:rsidR="006D358F">
        <w:rPr>
          <w:sz w:val="26"/>
          <w:szCs w:val="26"/>
        </w:rPr>
        <w:t xml:space="preserve">, Α.Τ. </w:t>
      </w:r>
      <w:proofErr w:type="spellStart"/>
      <w:r w:rsidR="006D358F">
        <w:rPr>
          <w:sz w:val="26"/>
          <w:szCs w:val="26"/>
        </w:rPr>
        <w:t>Μαλεβιζίου</w:t>
      </w:r>
      <w:proofErr w:type="spellEnd"/>
      <w:r w:rsidR="00BD581D">
        <w:rPr>
          <w:sz w:val="26"/>
          <w:szCs w:val="26"/>
        </w:rPr>
        <w:t xml:space="preserve"> </w:t>
      </w:r>
      <w:proofErr w:type="spellStart"/>
      <w:r w:rsidR="00BD581D">
        <w:rPr>
          <w:sz w:val="26"/>
          <w:szCs w:val="26"/>
        </w:rPr>
        <w:t>κλπ</w:t>
      </w:r>
      <w:proofErr w:type="spellEnd"/>
      <w:r w:rsidR="00BD581D">
        <w:rPr>
          <w:sz w:val="26"/>
          <w:szCs w:val="26"/>
        </w:rPr>
        <w:t xml:space="preserve"> περιφερειακών Α.Τ. της Δ.Α. Ηρακλείου</w:t>
      </w:r>
      <w:r w:rsidR="006D358F">
        <w:rPr>
          <w:sz w:val="26"/>
          <w:szCs w:val="26"/>
        </w:rPr>
        <w:t>.</w:t>
      </w:r>
    </w:p>
    <w:p w14:paraId="70068975" w14:textId="77777777" w:rsidR="00445940" w:rsidRDefault="001B1346" w:rsidP="006D358F">
      <w:pPr>
        <w:pStyle w:val="10"/>
        <w:ind w:right="-286" w:firstLine="720"/>
        <w:jc w:val="both"/>
        <w:rPr>
          <w:sz w:val="26"/>
          <w:szCs w:val="26"/>
        </w:rPr>
      </w:pPr>
      <w:r>
        <w:rPr>
          <w:sz w:val="26"/>
          <w:szCs w:val="26"/>
        </w:rPr>
        <w:t>Ενδε</w:t>
      </w:r>
      <w:r w:rsidR="00445940">
        <w:rPr>
          <w:sz w:val="26"/>
          <w:szCs w:val="26"/>
        </w:rPr>
        <w:t xml:space="preserve">ικτικά σας αναφέρουμε: </w:t>
      </w:r>
    </w:p>
    <w:p w14:paraId="45D43FFF" w14:textId="77777777" w:rsidR="00AA0DBD" w:rsidRDefault="00445940" w:rsidP="006D358F">
      <w:pPr>
        <w:pStyle w:val="10"/>
        <w:ind w:right="-286" w:firstLine="720"/>
        <w:jc w:val="both"/>
        <w:rPr>
          <w:sz w:val="26"/>
          <w:szCs w:val="26"/>
        </w:rPr>
      </w:pPr>
      <w:r>
        <w:rPr>
          <w:sz w:val="26"/>
          <w:szCs w:val="26"/>
        </w:rPr>
        <w:t xml:space="preserve">Για το </w:t>
      </w:r>
      <w:r w:rsidR="001B1346">
        <w:rPr>
          <w:sz w:val="26"/>
          <w:szCs w:val="26"/>
        </w:rPr>
        <w:t>Τ.</w:t>
      </w:r>
      <w:r>
        <w:rPr>
          <w:sz w:val="26"/>
          <w:szCs w:val="26"/>
        </w:rPr>
        <w:t>Α.Ε. Ηρακλείου μια από τις πιο νευραλγικές Υπηρεσίες του Νομού μας, επιφορτισμένη με την αστυνόμευση της υπαίθρου του Νομού Ηρακλείου και του ορεινού όγκου, αντιμέτωπη καθημερινά με βαρύνουσα εγκληματικότητα (χασισοφυτείες, ζωοκλοπές, οπλοκατοχή κλπ) έχει φτάσει στο σημείο να περιπολεί με δύο (2) άτομα ανά όχημα ενώ από την ίδρυση της μέχρι και πρόσφατα στελέχωναν το περιπολικό τέσσερα (4) αστυνομικοί ανά δυάδες ή και τριάδες οχημάτων.</w:t>
      </w:r>
    </w:p>
    <w:p w14:paraId="7AA7E217" w14:textId="77777777" w:rsidR="006D358F" w:rsidRPr="005246BB" w:rsidRDefault="006D358F" w:rsidP="006D358F">
      <w:pPr>
        <w:pStyle w:val="10"/>
        <w:ind w:right="-286" w:firstLine="720"/>
        <w:jc w:val="both"/>
        <w:rPr>
          <w:sz w:val="26"/>
          <w:szCs w:val="26"/>
        </w:rPr>
      </w:pPr>
      <w:r>
        <w:rPr>
          <w:sz w:val="26"/>
          <w:szCs w:val="26"/>
        </w:rPr>
        <w:t>Τ</w:t>
      </w:r>
      <w:r w:rsidR="008F4817">
        <w:rPr>
          <w:sz w:val="26"/>
          <w:szCs w:val="26"/>
          <w:lang w:val="en-US"/>
        </w:rPr>
        <w:t>o</w:t>
      </w:r>
      <w:r>
        <w:rPr>
          <w:sz w:val="26"/>
          <w:szCs w:val="26"/>
        </w:rPr>
        <w:t xml:space="preserve"> Αστυνομικ</w:t>
      </w:r>
      <w:r w:rsidR="008F4817">
        <w:rPr>
          <w:sz w:val="26"/>
          <w:szCs w:val="26"/>
        </w:rPr>
        <w:t>ό</w:t>
      </w:r>
      <w:r>
        <w:rPr>
          <w:sz w:val="26"/>
          <w:szCs w:val="26"/>
        </w:rPr>
        <w:t xml:space="preserve"> Τμήμα</w:t>
      </w:r>
      <w:r w:rsidR="008F4817">
        <w:rPr>
          <w:sz w:val="26"/>
          <w:szCs w:val="26"/>
        </w:rPr>
        <w:t xml:space="preserve"> Χερσονήσου</w:t>
      </w:r>
      <w:r>
        <w:rPr>
          <w:sz w:val="26"/>
          <w:szCs w:val="26"/>
        </w:rPr>
        <w:t xml:space="preserve"> που </w:t>
      </w:r>
      <w:r w:rsidR="008F4817">
        <w:rPr>
          <w:sz w:val="26"/>
          <w:szCs w:val="26"/>
        </w:rPr>
        <w:t>έχει</w:t>
      </w:r>
      <w:r>
        <w:rPr>
          <w:sz w:val="26"/>
          <w:szCs w:val="26"/>
        </w:rPr>
        <w:t xml:space="preserve"> επιφορτιστεί το μεγαλύτερο βάρος του τουρισμού στο Νομό μας με εκατοντάδες χιλιάδες επισκέπτες - τουρίστες καθημερινά</w:t>
      </w:r>
      <w:r w:rsidR="008F4817">
        <w:rPr>
          <w:sz w:val="26"/>
          <w:szCs w:val="26"/>
        </w:rPr>
        <w:t>. Ο</w:t>
      </w:r>
      <w:r w:rsidR="005246BB">
        <w:rPr>
          <w:sz w:val="26"/>
          <w:szCs w:val="26"/>
        </w:rPr>
        <w:t xml:space="preserve">ι συνάδελφοι μας </w:t>
      </w:r>
      <w:proofErr w:type="spellStart"/>
      <w:r w:rsidR="005246BB" w:rsidRPr="002C2B81">
        <w:rPr>
          <w:sz w:val="26"/>
          <w:szCs w:val="26"/>
        </w:rPr>
        <w:t>αστυνομεύουν</w:t>
      </w:r>
      <w:proofErr w:type="spellEnd"/>
      <w:r w:rsidR="005246BB" w:rsidRPr="002C2B81">
        <w:rPr>
          <w:sz w:val="26"/>
          <w:szCs w:val="26"/>
        </w:rPr>
        <w:t xml:space="preserve"> ένα από τους μεγαλύτερους Δήμους του Νομού Ηρακλείου </w:t>
      </w:r>
      <w:r w:rsidR="008F4817">
        <w:rPr>
          <w:sz w:val="26"/>
          <w:szCs w:val="26"/>
        </w:rPr>
        <w:t xml:space="preserve">χωρίς καμία ενίσχυση, τα τελευταία έτη, για την καλοκαιρινή σεζόν, αλλά και </w:t>
      </w:r>
      <w:r w:rsidR="008F4817">
        <w:rPr>
          <w:sz w:val="26"/>
          <w:szCs w:val="26"/>
        </w:rPr>
        <w:lastRenderedPageBreak/>
        <w:t>τα λοιπά Αστυνομικά Τμήματα του Νομού μας που δέχονται καθημερινά πλήθος τουριστών.</w:t>
      </w:r>
    </w:p>
    <w:p w14:paraId="15997F00" w14:textId="77777777" w:rsidR="005246BB" w:rsidRDefault="005246BB" w:rsidP="005246BB">
      <w:pPr>
        <w:pStyle w:val="10"/>
        <w:ind w:right="-286" w:firstLine="720"/>
        <w:jc w:val="both"/>
        <w:rPr>
          <w:sz w:val="26"/>
          <w:szCs w:val="26"/>
        </w:rPr>
      </w:pPr>
      <w:r>
        <w:rPr>
          <w:sz w:val="26"/>
          <w:szCs w:val="26"/>
        </w:rPr>
        <w:t>Τέλος ο Αστυνομικός Σταθμός</w:t>
      </w:r>
      <w:r w:rsidR="00445940">
        <w:rPr>
          <w:sz w:val="26"/>
          <w:szCs w:val="26"/>
        </w:rPr>
        <w:t xml:space="preserve"> </w:t>
      </w:r>
      <w:proofErr w:type="spellStart"/>
      <w:r w:rsidR="00445940">
        <w:rPr>
          <w:sz w:val="26"/>
          <w:szCs w:val="26"/>
        </w:rPr>
        <w:t>Καστελλίου</w:t>
      </w:r>
      <w:proofErr w:type="spellEnd"/>
      <w:r w:rsidR="00445940">
        <w:rPr>
          <w:sz w:val="26"/>
          <w:szCs w:val="26"/>
        </w:rPr>
        <w:t xml:space="preserve"> στην περιοχή του οποίου κατασκευάζεται ίσως το μεγαλύτερο έργο του αιώνα για τη Χώρα μας και </w:t>
      </w:r>
      <w:r w:rsidR="00BF01DE">
        <w:rPr>
          <w:sz w:val="26"/>
          <w:szCs w:val="26"/>
        </w:rPr>
        <w:t xml:space="preserve">κατ’ επέκταση </w:t>
      </w:r>
      <w:r w:rsidR="00445940">
        <w:rPr>
          <w:sz w:val="26"/>
          <w:szCs w:val="26"/>
        </w:rPr>
        <w:t xml:space="preserve">την οικονομία </w:t>
      </w:r>
      <w:r w:rsidR="00BF01DE">
        <w:rPr>
          <w:sz w:val="26"/>
          <w:szCs w:val="26"/>
        </w:rPr>
        <w:t xml:space="preserve">και ανάπτυξη </w:t>
      </w:r>
      <w:r w:rsidR="00445940">
        <w:rPr>
          <w:sz w:val="26"/>
          <w:szCs w:val="26"/>
        </w:rPr>
        <w:t xml:space="preserve">αυτής, ο Νέος Διεθνής Αερολιμένας </w:t>
      </w:r>
      <w:proofErr w:type="spellStart"/>
      <w:r w:rsidR="00445940">
        <w:rPr>
          <w:sz w:val="26"/>
          <w:szCs w:val="26"/>
        </w:rPr>
        <w:t>Καστελλίου</w:t>
      </w:r>
      <w:proofErr w:type="spellEnd"/>
      <w:r w:rsidR="00445940">
        <w:rPr>
          <w:sz w:val="26"/>
          <w:szCs w:val="26"/>
        </w:rPr>
        <w:t xml:space="preserve"> Ηρακλείου </w:t>
      </w:r>
      <w:r w:rsidR="00BF01DE">
        <w:rPr>
          <w:sz w:val="26"/>
          <w:szCs w:val="26"/>
        </w:rPr>
        <w:t>με παρούσα δύναμη 4 αστυνομικών αντιλαμβάνεστε ότι είναι αδύνατον να καλύψει τις βασικές ανάγκες αστυνόμευσης, ασφάλειας εγκαταστάσεων, προσώπων και πρόληψης της εγκληματικότητας στην περιοχή αστυνόμευσης του.</w:t>
      </w:r>
    </w:p>
    <w:p w14:paraId="3CA9D32E" w14:textId="77777777" w:rsidR="00AA0DBD" w:rsidRDefault="00BF01DE" w:rsidP="006D358F">
      <w:pPr>
        <w:pStyle w:val="10"/>
        <w:ind w:right="-286" w:firstLine="720"/>
        <w:jc w:val="both"/>
        <w:rPr>
          <w:sz w:val="26"/>
          <w:szCs w:val="26"/>
        </w:rPr>
      </w:pPr>
      <w:r>
        <w:rPr>
          <w:sz w:val="26"/>
          <w:szCs w:val="26"/>
        </w:rPr>
        <w:t>Με βάση τις παραπάνω ανάγκες παρακαλούμε για την ενίσχυση με σημαντικό αριθμό Αστυνομικών στη Διεύθυνση μας κατά τις προσεχείς έκτακτε</w:t>
      </w:r>
      <w:r w:rsidR="001B1346">
        <w:rPr>
          <w:sz w:val="26"/>
          <w:szCs w:val="26"/>
        </w:rPr>
        <w:t xml:space="preserve">ς μεταθέσεις έτους 2022, στηρίζοντας αφενός το έργο των ήδη </w:t>
      </w:r>
      <w:r>
        <w:rPr>
          <w:sz w:val="26"/>
          <w:szCs w:val="26"/>
        </w:rPr>
        <w:t>υπηρετούντων Αστυνομικών της Δ.</w:t>
      </w:r>
      <w:r w:rsidR="001B1346">
        <w:rPr>
          <w:sz w:val="26"/>
          <w:szCs w:val="26"/>
        </w:rPr>
        <w:t xml:space="preserve">Α. Ηρακλείου και συμβάλλοντας αφετέρου στην εμπέδωση του </w:t>
      </w:r>
      <w:r>
        <w:rPr>
          <w:sz w:val="26"/>
          <w:szCs w:val="26"/>
        </w:rPr>
        <w:t>αισθήματος</w:t>
      </w:r>
      <w:r w:rsidR="001B1346">
        <w:rPr>
          <w:sz w:val="26"/>
          <w:szCs w:val="26"/>
        </w:rPr>
        <w:t xml:space="preserve"> ασφαλείας των πολιτών του Νομού μας. </w:t>
      </w:r>
    </w:p>
    <w:p w14:paraId="5A175DAE" w14:textId="77777777" w:rsidR="00BF01DE" w:rsidRDefault="00BF01DE" w:rsidP="006D358F">
      <w:pPr>
        <w:pStyle w:val="10"/>
        <w:ind w:right="-286" w:firstLine="720"/>
        <w:jc w:val="both"/>
        <w:rPr>
          <w:sz w:val="26"/>
          <w:szCs w:val="26"/>
        </w:rPr>
      </w:pPr>
      <w:r>
        <w:rPr>
          <w:sz w:val="26"/>
          <w:szCs w:val="26"/>
        </w:rPr>
        <w:t>Οι κ.κ. Βουλευτές του Νομού Ηρακλείου</w:t>
      </w:r>
      <w:r w:rsidR="001B1346">
        <w:rPr>
          <w:sz w:val="26"/>
          <w:szCs w:val="26"/>
        </w:rPr>
        <w:t xml:space="preserve"> στους οποίους κοινοποιείται η παρούσα,</w:t>
      </w:r>
      <w:r>
        <w:rPr>
          <w:sz w:val="26"/>
          <w:szCs w:val="26"/>
        </w:rPr>
        <w:t xml:space="preserve"> παρακαλούνται για τις δικές τους </w:t>
      </w:r>
      <w:r w:rsidR="001B1346">
        <w:rPr>
          <w:sz w:val="26"/>
          <w:szCs w:val="26"/>
        </w:rPr>
        <w:t>ενέργειες, συμβάλλοντας με αυτές στην καλύτερη δυνατή λύση για μια επαρκέστερη αστυνόμευση των περιοχών του Νομού μας.</w:t>
      </w:r>
    </w:p>
    <w:p w14:paraId="4D71D179" w14:textId="77777777" w:rsidR="00AA0DBD" w:rsidRDefault="00AA0DBD">
      <w:pPr>
        <w:pStyle w:val="10"/>
        <w:ind w:left="-284" w:right="-286"/>
        <w:rPr>
          <w:color w:val="000000"/>
          <w:sz w:val="26"/>
          <w:szCs w:val="26"/>
        </w:rPr>
      </w:pPr>
    </w:p>
    <w:p w14:paraId="227DF310" w14:textId="77777777" w:rsidR="00AA0DBD" w:rsidRDefault="001B1346">
      <w:pPr>
        <w:pStyle w:val="10"/>
        <w:ind w:left="-284" w:right="-286"/>
        <w:jc w:val="center"/>
        <w:rPr>
          <w:color w:val="000000"/>
          <w:sz w:val="26"/>
          <w:szCs w:val="26"/>
        </w:rPr>
      </w:pPr>
      <w:r>
        <w:rPr>
          <w:color w:val="000000"/>
          <w:sz w:val="26"/>
          <w:szCs w:val="26"/>
        </w:rPr>
        <w:t>Για το Διοικητικό Συμβούλιο της Ε. Α. Υ. Ν. Η.</w:t>
      </w:r>
    </w:p>
    <w:p w14:paraId="54E27A10" w14:textId="77777777" w:rsidR="00AA0DBD" w:rsidRDefault="001B1346">
      <w:pPr>
        <w:pStyle w:val="10"/>
        <w:jc w:val="center"/>
        <w:rPr>
          <w:sz w:val="26"/>
          <w:szCs w:val="26"/>
        </w:rPr>
      </w:pPr>
      <w:r>
        <w:rPr>
          <w:noProof/>
          <w:color w:val="000000"/>
          <w:sz w:val="26"/>
          <w:szCs w:val="26"/>
        </w:rPr>
        <w:drawing>
          <wp:inline distT="0" distB="0" distL="0" distR="0" wp14:anchorId="375B5954" wp14:editId="467EC49B">
            <wp:extent cx="5745480" cy="1584960"/>
            <wp:effectExtent l="0" t="0" r="0" b="0"/>
            <wp:docPr id="2" name="image2.png" descr="C:\Users\ΛΙΑ\Downloads\CamScanner 11-19-2021 14.22 (3).jpg"/>
            <wp:cNvGraphicFramePr/>
            <a:graphic xmlns:a="http://schemas.openxmlformats.org/drawingml/2006/main">
              <a:graphicData uri="http://schemas.openxmlformats.org/drawingml/2006/picture">
                <pic:pic xmlns:pic="http://schemas.openxmlformats.org/drawingml/2006/picture">
                  <pic:nvPicPr>
                    <pic:cNvPr id="0" name="image2.png" descr="C:\Users\ΛΙΑ\Downloads\CamScanner 11-19-2021 14.22 (3).jpg"/>
                    <pic:cNvPicPr preferRelativeResize="0"/>
                  </pic:nvPicPr>
                  <pic:blipFill>
                    <a:blip r:embed="rId8"/>
                    <a:srcRect/>
                    <a:stretch>
                      <a:fillRect/>
                    </a:stretch>
                  </pic:blipFill>
                  <pic:spPr>
                    <a:xfrm>
                      <a:off x="0" y="0"/>
                      <a:ext cx="5745480" cy="1584960"/>
                    </a:xfrm>
                    <a:prstGeom prst="rect">
                      <a:avLst/>
                    </a:prstGeom>
                    <a:ln/>
                  </pic:spPr>
                </pic:pic>
              </a:graphicData>
            </a:graphic>
          </wp:inline>
        </w:drawing>
      </w:r>
    </w:p>
    <w:sectPr w:rsidR="00AA0DBD" w:rsidSect="00AA0DBD">
      <w:pgSz w:w="11906" w:h="16838"/>
      <w:pgMar w:top="568" w:right="1418" w:bottom="1440"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20C5"/>
    <w:multiLevelType w:val="multilevel"/>
    <w:tmpl w:val="DF58D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EB5400"/>
    <w:multiLevelType w:val="multilevel"/>
    <w:tmpl w:val="689A4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9698626">
    <w:abstractNumId w:val="1"/>
  </w:num>
  <w:num w:numId="2" w16cid:durableId="135707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BD"/>
    <w:rsid w:val="001B1346"/>
    <w:rsid w:val="002C2B81"/>
    <w:rsid w:val="00445940"/>
    <w:rsid w:val="005246BB"/>
    <w:rsid w:val="005E75A7"/>
    <w:rsid w:val="006D358F"/>
    <w:rsid w:val="00790090"/>
    <w:rsid w:val="008F4817"/>
    <w:rsid w:val="00AA0DBD"/>
    <w:rsid w:val="00BD581D"/>
    <w:rsid w:val="00BF01DE"/>
    <w:rsid w:val="00ED1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8D6A"/>
  <w15:docId w15:val="{BF277E55-8E96-430E-B312-E84B1081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AA0DBD"/>
    <w:pPr>
      <w:keepNext/>
      <w:jc w:val="center"/>
      <w:outlineLvl w:val="0"/>
    </w:pPr>
    <w:rPr>
      <w:b/>
      <w:sz w:val="26"/>
      <w:szCs w:val="26"/>
    </w:rPr>
  </w:style>
  <w:style w:type="paragraph" w:styleId="2">
    <w:name w:val="heading 2"/>
    <w:basedOn w:val="10"/>
    <w:next w:val="10"/>
    <w:rsid w:val="00AA0DBD"/>
    <w:pPr>
      <w:keepNext/>
      <w:jc w:val="center"/>
      <w:outlineLvl w:val="1"/>
    </w:pPr>
    <w:rPr>
      <w:b/>
    </w:rPr>
  </w:style>
  <w:style w:type="paragraph" w:styleId="3">
    <w:name w:val="heading 3"/>
    <w:basedOn w:val="10"/>
    <w:next w:val="10"/>
    <w:rsid w:val="00AA0DBD"/>
    <w:pPr>
      <w:keepNext/>
      <w:outlineLvl w:val="2"/>
    </w:pPr>
    <w:rPr>
      <w:u w:val="single"/>
    </w:rPr>
  </w:style>
  <w:style w:type="paragraph" w:styleId="4">
    <w:name w:val="heading 4"/>
    <w:basedOn w:val="10"/>
    <w:next w:val="10"/>
    <w:rsid w:val="00AA0DBD"/>
    <w:pPr>
      <w:keepNext/>
      <w:outlineLvl w:val="3"/>
    </w:pPr>
    <w:rPr>
      <w:b/>
      <w:u w:val="single"/>
    </w:rPr>
  </w:style>
  <w:style w:type="paragraph" w:styleId="5">
    <w:name w:val="heading 5"/>
    <w:basedOn w:val="10"/>
    <w:next w:val="10"/>
    <w:rsid w:val="00AA0DBD"/>
    <w:pPr>
      <w:keepNext/>
      <w:keepLines/>
      <w:spacing w:before="220" w:after="40"/>
      <w:outlineLvl w:val="4"/>
    </w:pPr>
    <w:rPr>
      <w:b/>
      <w:sz w:val="22"/>
      <w:szCs w:val="22"/>
    </w:rPr>
  </w:style>
  <w:style w:type="paragraph" w:styleId="6">
    <w:name w:val="heading 6"/>
    <w:basedOn w:val="10"/>
    <w:next w:val="10"/>
    <w:rsid w:val="00AA0DB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AA0DBD"/>
  </w:style>
  <w:style w:type="table" w:customStyle="1" w:styleId="TableNormal">
    <w:name w:val="Table Normal"/>
    <w:rsid w:val="00AA0DBD"/>
    <w:tblPr>
      <w:tblCellMar>
        <w:top w:w="0" w:type="dxa"/>
        <w:left w:w="0" w:type="dxa"/>
        <w:bottom w:w="0" w:type="dxa"/>
        <w:right w:w="0" w:type="dxa"/>
      </w:tblCellMar>
    </w:tblPr>
  </w:style>
  <w:style w:type="paragraph" w:styleId="a3">
    <w:name w:val="Title"/>
    <w:basedOn w:val="10"/>
    <w:next w:val="10"/>
    <w:rsid w:val="00AA0DBD"/>
    <w:pPr>
      <w:keepNext/>
      <w:keepLines/>
      <w:spacing w:before="480" w:after="120"/>
    </w:pPr>
    <w:rPr>
      <w:b/>
      <w:sz w:val="72"/>
      <w:szCs w:val="72"/>
    </w:rPr>
  </w:style>
  <w:style w:type="paragraph" w:styleId="a4">
    <w:name w:val="Subtitle"/>
    <w:basedOn w:val="10"/>
    <w:next w:val="10"/>
    <w:rsid w:val="00AA0DBD"/>
    <w:pPr>
      <w:keepNext/>
      <w:keepLines/>
      <w:spacing w:before="360" w:after="80"/>
    </w:pPr>
    <w:rPr>
      <w:rFonts w:ascii="Georgia" w:eastAsia="Georgia" w:hAnsi="Georgia" w:cs="Georgia"/>
      <w:i/>
      <w:color w:val="666666"/>
      <w:sz w:val="48"/>
      <w:szCs w:val="48"/>
    </w:rPr>
  </w:style>
  <w:style w:type="table" w:customStyle="1" w:styleId="a5">
    <w:basedOn w:val="TableNormal"/>
    <w:rsid w:val="00AA0DBD"/>
    <w:tblPr>
      <w:tblStyleRowBandSize w:val="1"/>
      <w:tblStyleColBandSize w:val="1"/>
      <w:tblCellMar>
        <w:left w:w="115" w:type="dxa"/>
        <w:right w:w="115" w:type="dxa"/>
      </w:tblCellMar>
    </w:tblPr>
  </w:style>
  <w:style w:type="paragraph" w:styleId="a6">
    <w:name w:val="Balloon Text"/>
    <w:basedOn w:val="a"/>
    <w:link w:val="Char"/>
    <w:uiPriority w:val="99"/>
    <w:semiHidden/>
    <w:unhideWhenUsed/>
    <w:rsid w:val="00BD581D"/>
    <w:rPr>
      <w:rFonts w:ascii="Tahoma" w:hAnsi="Tahoma" w:cs="Tahoma"/>
      <w:sz w:val="16"/>
      <w:szCs w:val="16"/>
    </w:rPr>
  </w:style>
  <w:style w:type="character" w:customStyle="1" w:styleId="Char">
    <w:name w:val="Κείμενο πλαισίου Char"/>
    <w:basedOn w:val="a0"/>
    <w:link w:val="a6"/>
    <w:uiPriority w:val="99"/>
    <w:semiHidden/>
    <w:rsid w:val="00BD5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3154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ΛΙΑ</dc:creator>
  <cp:lastModifiedBy>HARRIS MAMOULAKIS 1</cp:lastModifiedBy>
  <cp:revision>2</cp:revision>
  <dcterms:created xsi:type="dcterms:W3CDTF">2022-09-15T06:09:00Z</dcterms:created>
  <dcterms:modified xsi:type="dcterms:W3CDTF">2022-09-15T06:09:00Z</dcterms:modified>
</cp:coreProperties>
</file>